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489B" w14:textId="77777777" w:rsidR="008218A1" w:rsidRPr="00E058FC" w:rsidRDefault="008218A1" w:rsidP="008218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ANKARA SOSYAL BİLİMLERÜNİVERSİTESİ</w:t>
      </w:r>
    </w:p>
    <w:p w14:paraId="64F3152F" w14:textId="77777777" w:rsidR="008218A1" w:rsidRPr="00E058FC" w:rsidRDefault="008218A1" w:rsidP="008218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YEMEKHİZMETİ</w:t>
      </w:r>
      <w:r w:rsidRPr="00E058F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REZERVASYON SİSTEMİ KURALLARI</w:t>
      </w:r>
    </w:p>
    <w:p w14:paraId="5C8092B9" w14:textId="77777777" w:rsidR="008218A1" w:rsidRPr="00E058FC" w:rsidRDefault="008218A1" w:rsidP="008218A1">
      <w:pPr>
        <w:pStyle w:val="GvdeMetni"/>
        <w:spacing w:before="158"/>
        <w:jc w:val="center"/>
        <w:rPr>
          <w:b/>
          <w:color w:val="000000" w:themeColor="text1"/>
        </w:rPr>
      </w:pPr>
    </w:p>
    <w:p w14:paraId="4B89BD91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Ramazan ayı boyunca </w:t>
      </w:r>
      <w:r w:rsidRPr="00E058FC">
        <w:rPr>
          <w:color w:val="000000" w:themeColor="text1"/>
          <w:u w:val="single"/>
        </w:rPr>
        <w:t>(03.03.2025-2</w:t>
      </w:r>
      <w:r w:rsidR="00B75463">
        <w:rPr>
          <w:color w:val="000000" w:themeColor="text1"/>
          <w:u w:val="single"/>
        </w:rPr>
        <w:t>8</w:t>
      </w:r>
      <w:r w:rsidRPr="00E058FC">
        <w:rPr>
          <w:color w:val="000000" w:themeColor="text1"/>
          <w:u w:val="single"/>
        </w:rPr>
        <w:t>.03.2025) öğle yemeği hizmetinin yanında akşam</w:t>
      </w:r>
      <w:r w:rsidR="00E058FC">
        <w:rPr>
          <w:color w:val="000000" w:themeColor="text1"/>
          <w:u w:val="single"/>
        </w:rPr>
        <w:t xml:space="preserve"> </w:t>
      </w:r>
      <w:r w:rsidRPr="00E058FC">
        <w:rPr>
          <w:color w:val="000000" w:themeColor="text1"/>
          <w:u w:val="single"/>
        </w:rPr>
        <w:t>(iftar) yemeği</w:t>
      </w:r>
      <w:r w:rsidRPr="00E058FC">
        <w:rPr>
          <w:color w:val="000000" w:themeColor="text1"/>
        </w:rPr>
        <w:t xml:space="preserve"> hizmeti de verilecektir.</w:t>
      </w:r>
    </w:p>
    <w:p w14:paraId="7E3A2EE6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>Kullanıcı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(öğrenci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ve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personel)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yemek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rezervasyonunu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yemek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yiyeceği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haftanın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hangi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günün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de</w:t>
      </w:r>
      <w:r w:rsidR="00E058FC" w:rsidRP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 xml:space="preserve">yiyebileceğini önceden seçme imkânına sahiptir. </w:t>
      </w:r>
    </w:p>
    <w:p w14:paraId="19263BD9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Kullanıcı yemek rezervasyonunu hafta içi yemek yiyeceği günün </w:t>
      </w:r>
      <w:proofErr w:type="gramStart"/>
      <w:r w:rsidRPr="00E058FC">
        <w:rPr>
          <w:color w:val="000000" w:themeColor="text1"/>
        </w:rPr>
        <w:t>öncesinde ki</w:t>
      </w:r>
      <w:proofErr w:type="gramEnd"/>
      <w:r w:rsidRPr="00E058FC">
        <w:rPr>
          <w:color w:val="000000" w:themeColor="text1"/>
        </w:rPr>
        <w:t xml:space="preserve"> 3 iş günü en geç saat 17.00 kadar rezervasyon işlemi yapabilir. </w:t>
      </w:r>
    </w:p>
    <w:p w14:paraId="6AD2A4E8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Bir gün içerisinde tek bir öğün (öğle veya akşam) yemek hizmeti alma hakkı bulunmaktadır.  </w:t>
      </w:r>
    </w:p>
    <w:p w14:paraId="2E0D5783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Rezervasyon yapmayan kullanıcı yemek hizmetinden yararlanmayacaktır. </w:t>
      </w:r>
    </w:p>
    <w:p w14:paraId="50E3008D" w14:textId="77777777" w:rsidR="008D4C8F" w:rsidRDefault="008218A1" w:rsidP="008D4C8F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>Kullanıcılar rezervasyon ücretlerini Yemek Yürütme Kurulu tarafından belirlenen fiyat politikası üzerinden gerçekleştirecektir.</w:t>
      </w:r>
    </w:p>
    <w:p w14:paraId="2F98F166" w14:textId="77777777" w:rsidR="008D4C8F" w:rsidRPr="00161F5F" w:rsidRDefault="008D4C8F" w:rsidP="008D4C8F">
      <w:pPr>
        <w:pStyle w:val="GvdeMetni"/>
        <w:numPr>
          <w:ilvl w:val="0"/>
          <w:numId w:val="1"/>
        </w:numPr>
        <w:spacing w:before="1"/>
        <w:ind w:right="102"/>
        <w:jc w:val="both"/>
      </w:pPr>
      <w:r w:rsidRPr="00161F5F">
        <w:t xml:space="preserve">Rezervasyon işlemi sırasında yemek ücreti ödenecektir. </w:t>
      </w:r>
    </w:p>
    <w:p w14:paraId="1971972C" w14:textId="77777777" w:rsidR="008D4C8F" w:rsidRPr="008D4C8F" w:rsidRDefault="008218A1" w:rsidP="008D4C8F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  <w:shd w:val="clear" w:color="auto" w:fill="FFFFFF"/>
        </w:rPr>
      </w:pPr>
      <w:r w:rsidRPr="00E058FC">
        <w:rPr>
          <w:color w:val="000000" w:themeColor="text1"/>
          <w:shd w:val="clear" w:color="auto" w:fill="FFFFFF"/>
        </w:rPr>
        <w:t>Yemek hizmeti rezervasyon yapılan lokasyondan alınacaktır. Rezervasyonun yapıldığı lokasyon olası bir durumda kapatılması durumunda yeni lokasyon kullanıcılara bildirilecektir.</w:t>
      </w:r>
    </w:p>
    <w:p w14:paraId="35C1208B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  <w:spacing w:val="-2"/>
        </w:rPr>
      </w:pPr>
      <w:r w:rsidRPr="00E058FC">
        <w:rPr>
          <w:color w:val="000000" w:themeColor="text1"/>
        </w:rPr>
        <w:t>Rezervasyon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işlem</w:t>
      </w:r>
      <w:r w:rsidR="00FA2B7D">
        <w:rPr>
          <w:color w:val="000000" w:themeColor="text1"/>
        </w:rPr>
        <w:t>i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ve</w:t>
      </w:r>
      <w:r w:rsidR="00E058FC">
        <w:rPr>
          <w:color w:val="000000" w:themeColor="text1"/>
        </w:rPr>
        <w:t xml:space="preserve"> </w:t>
      </w:r>
      <w:r w:rsidR="008D4C8F">
        <w:rPr>
          <w:color w:val="000000" w:themeColor="text1"/>
        </w:rPr>
        <w:t>r</w:t>
      </w:r>
      <w:r w:rsidRPr="00E058FC">
        <w:rPr>
          <w:color w:val="000000" w:themeColor="text1"/>
        </w:rPr>
        <w:t>ezervasyon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iptal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işlemleri en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geç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3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iş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günü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 xml:space="preserve">öncesinden </w:t>
      </w:r>
      <w:r w:rsidRPr="00E058FC">
        <w:rPr>
          <w:color w:val="000000" w:themeColor="text1"/>
          <w:spacing w:val="-2"/>
        </w:rPr>
        <w:t>yapılabilecektir</w:t>
      </w:r>
      <w:r w:rsidR="00730EE1">
        <w:rPr>
          <w:color w:val="000000" w:themeColor="text1"/>
          <w:spacing w:val="-2"/>
        </w:rPr>
        <w:t>.</w:t>
      </w:r>
    </w:p>
    <w:p w14:paraId="4D0A38C1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Kullanıcı Yemek Menüsünü 1 hafta önceden Ankara Sosyal Bilimler Üniversitesi Sağlık, Kültür ve Spor Daire Başkanlığı web sayfasından </w:t>
      </w:r>
      <w:hyperlink r:id="rId5" w:history="1">
        <w:r w:rsidRPr="00E058FC">
          <w:rPr>
            <w:rStyle w:val="Kpr"/>
            <w:color w:val="000000" w:themeColor="text1"/>
          </w:rPr>
          <w:t>https://sksdb.asbu.edu.tr/tr/aylik-menu-0</w:t>
        </w:r>
      </w:hyperlink>
      <w:r w:rsidR="00E058FC">
        <w:t xml:space="preserve"> </w:t>
      </w:r>
      <w:r w:rsidRPr="00E058FC">
        <w:rPr>
          <w:color w:val="000000" w:themeColor="text1"/>
        </w:rPr>
        <w:t xml:space="preserve">ayrıca rezervasyon yapacağı uygulama (Halkbank Kampüste) üzerinden ve de </w:t>
      </w:r>
      <w:proofErr w:type="spellStart"/>
      <w:r w:rsidRPr="00E058FC">
        <w:rPr>
          <w:color w:val="000000" w:themeColor="text1"/>
        </w:rPr>
        <w:t>ASBÜNET’ten</w:t>
      </w:r>
      <w:proofErr w:type="spellEnd"/>
      <w:r w:rsidRPr="00E058FC">
        <w:rPr>
          <w:color w:val="000000" w:themeColor="text1"/>
        </w:rPr>
        <w:t xml:space="preserve"> görebilecektir.</w:t>
      </w:r>
    </w:p>
    <w:p w14:paraId="1C30302A" w14:textId="77777777" w:rsidR="008218A1" w:rsidRPr="00E058FC" w:rsidRDefault="008218A1" w:rsidP="008218A1">
      <w:pPr>
        <w:pStyle w:val="GvdeMetni"/>
        <w:numPr>
          <w:ilvl w:val="0"/>
          <w:numId w:val="1"/>
        </w:numPr>
        <w:spacing w:before="1"/>
        <w:ind w:right="102"/>
        <w:jc w:val="both"/>
        <w:rPr>
          <w:color w:val="000000" w:themeColor="text1"/>
        </w:rPr>
      </w:pPr>
      <w:r w:rsidRPr="00E058FC">
        <w:rPr>
          <w:color w:val="000000" w:themeColor="text1"/>
        </w:rPr>
        <w:t>Kurum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kaç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günlük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menü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girişi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yaparsa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kullanıcı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sistem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üzerinden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gördüğü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menü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günü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kadar seçim yapabilmektedir.</w:t>
      </w:r>
    </w:p>
    <w:p w14:paraId="7FB46BE2" w14:textId="77777777" w:rsidR="008218A1" w:rsidRPr="00E058FC" w:rsidRDefault="008218A1" w:rsidP="008218A1">
      <w:pPr>
        <w:pStyle w:val="GvdeMetni"/>
        <w:spacing w:before="1"/>
        <w:ind w:left="1080" w:right="102"/>
        <w:jc w:val="both"/>
        <w:rPr>
          <w:color w:val="000000" w:themeColor="text1"/>
        </w:rPr>
      </w:pPr>
    </w:p>
    <w:p w14:paraId="479BB8E2" w14:textId="77777777" w:rsidR="008218A1" w:rsidRPr="00E058FC" w:rsidRDefault="008218A1" w:rsidP="008218A1">
      <w:pPr>
        <w:pStyle w:val="ListeParagraf"/>
        <w:tabs>
          <w:tab w:val="left" w:pos="385"/>
        </w:tabs>
        <w:spacing w:before="41"/>
        <w:ind w:left="720" w:right="108"/>
        <w:jc w:val="center"/>
        <w:rPr>
          <w:b/>
          <w:color w:val="000000" w:themeColor="text1"/>
          <w:sz w:val="24"/>
          <w:szCs w:val="24"/>
          <w:u w:val="single"/>
        </w:rPr>
      </w:pPr>
      <w:r w:rsidRPr="00E058FC">
        <w:rPr>
          <w:b/>
          <w:color w:val="000000" w:themeColor="text1"/>
          <w:sz w:val="24"/>
          <w:szCs w:val="24"/>
          <w:u w:val="single"/>
        </w:rPr>
        <w:t>Yemekhanelerin Yemek Hizmet Saatleri</w:t>
      </w:r>
    </w:p>
    <w:p w14:paraId="3C1092A3" w14:textId="77777777" w:rsidR="008218A1" w:rsidRPr="00E058FC" w:rsidRDefault="008218A1" w:rsidP="008218A1">
      <w:pPr>
        <w:pStyle w:val="ListeParagraf"/>
        <w:tabs>
          <w:tab w:val="left" w:pos="385"/>
        </w:tabs>
        <w:spacing w:before="41"/>
        <w:ind w:left="720" w:right="108"/>
        <w:jc w:val="center"/>
        <w:rPr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3381"/>
      </w:tblGrid>
      <w:tr w:rsidR="008218A1" w:rsidRPr="00E058FC" w14:paraId="59529A9B" w14:textId="77777777" w:rsidTr="008218A1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D91" w14:textId="77777777" w:rsidR="008218A1" w:rsidRPr="00E058FC" w:rsidRDefault="008218A1">
            <w:pPr>
              <w:pStyle w:val="ListeParagraf"/>
              <w:tabs>
                <w:tab w:val="left" w:pos="385"/>
              </w:tabs>
              <w:autoSpaceDE/>
              <w:spacing w:before="41"/>
              <w:ind w:left="0" w:right="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Lokasyon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6229" w14:textId="77777777" w:rsidR="008218A1" w:rsidRPr="00E058FC" w:rsidRDefault="008218A1">
            <w:pPr>
              <w:pStyle w:val="ListeParagraf"/>
              <w:tabs>
                <w:tab w:val="left" w:pos="385"/>
              </w:tabs>
              <w:autoSpaceDE/>
              <w:spacing w:before="41"/>
              <w:ind w:left="0" w:right="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Akşam</w:t>
            </w:r>
            <w:proofErr w:type="spellEnd"/>
          </w:p>
        </w:tc>
      </w:tr>
      <w:tr w:rsidR="008218A1" w:rsidRPr="00E058FC" w14:paraId="2184EC58" w14:textId="77777777" w:rsidTr="008218A1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12BC" w14:textId="77777777" w:rsidR="008218A1" w:rsidRPr="00E058FC" w:rsidRDefault="008218A1">
            <w:pPr>
              <w:pStyle w:val="ListeParagraf"/>
              <w:tabs>
                <w:tab w:val="left" w:pos="385"/>
              </w:tabs>
              <w:autoSpaceDE/>
              <w:spacing w:before="41"/>
              <w:ind w:left="0" w:right="108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DÖSİM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BC0" w14:textId="77777777" w:rsidR="008218A1" w:rsidRPr="00E058FC" w:rsidRDefault="008218A1">
            <w:pPr>
              <w:pStyle w:val="ListeParagraf"/>
              <w:tabs>
                <w:tab w:val="left" w:pos="385"/>
              </w:tabs>
              <w:autoSpaceDE/>
              <w:spacing w:before="41"/>
              <w:ind w:left="0" w:right="108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18.00-20.00</w:t>
            </w:r>
          </w:p>
        </w:tc>
      </w:tr>
    </w:tbl>
    <w:p w14:paraId="036BAC69" w14:textId="77777777" w:rsidR="008218A1" w:rsidRPr="00E058FC" w:rsidRDefault="008218A1" w:rsidP="008218A1">
      <w:pPr>
        <w:pStyle w:val="GvdeMetni"/>
        <w:spacing w:before="41"/>
        <w:jc w:val="both"/>
        <w:rPr>
          <w:color w:val="000000" w:themeColor="text1"/>
        </w:rPr>
      </w:pPr>
    </w:p>
    <w:p w14:paraId="54C1F3B6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F7678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09BE7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9E39C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D805B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21519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04B75" w14:textId="77777777" w:rsidR="008218A1" w:rsidRPr="00E058FC" w:rsidRDefault="008218A1" w:rsidP="008218A1">
      <w:pPr>
        <w:ind w:left="5" w:right="6" w:firstLine="1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Örnek Rezervasyon</w:t>
      </w:r>
      <w:r w:rsidRPr="00E058F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Tablosu</w:t>
      </w:r>
    </w:p>
    <w:p w14:paraId="16AB8626" w14:textId="77777777" w:rsidR="008218A1" w:rsidRPr="00E058FC" w:rsidRDefault="008218A1" w:rsidP="008218A1">
      <w:pPr>
        <w:pStyle w:val="GvdeMetni"/>
        <w:spacing w:before="2" w:after="1"/>
        <w:jc w:val="both"/>
        <w:rPr>
          <w:color w:val="000000" w:themeColor="text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8218A1" w:rsidRPr="00E058FC" w14:paraId="33FBA428" w14:textId="77777777" w:rsidTr="008218A1">
        <w:trPr>
          <w:trHeight w:val="82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0D96" w14:textId="77777777" w:rsidR="008218A1" w:rsidRPr="00E058FC" w:rsidRDefault="008218A1">
            <w:pPr>
              <w:pStyle w:val="TableParagraph"/>
              <w:spacing w:before="20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Günler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0CA9" w14:textId="77777777" w:rsidR="008218A1" w:rsidRPr="00E058FC" w:rsidRDefault="008218A1">
            <w:pPr>
              <w:pStyle w:val="TableParagraph"/>
              <w:tabs>
                <w:tab w:val="left" w:pos="132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Yemek</w:t>
            </w:r>
            <w:proofErr w:type="spellEnd"/>
            <w:r w:rsidR="00E058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Yenilecek</w:t>
            </w:r>
            <w:proofErr w:type="spellEnd"/>
          </w:p>
          <w:p w14:paraId="4BE668B7" w14:textId="77777777" w:rsidR="008218A1" w:rsidRPr="00E058FC" w:rsidRDefault="008218A1">
            <w:pPr>
              <w:pStyle w:val="TableParagraph"/>
              <w:spacing w:before="137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Tarih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0C98" w14:textId="77777777" w:rsidR="008218A1" w:rsidRPr="00E058FC" w:rsidRDefault="008218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Rezervasyon</w:t>
            </w:r>
            <w:proofErr w:type="spellEnd"/>
          </w:p>
          <w:p w14:paraId="3D8C1470" w14:textId="77777777" w:rsidR="008218A1" w:rsidRPr="00E058FC" w:rsidRDefault="008218A1">
            <w:pPr>
              <w:pStyle w:val="TableParagraph"/>
              <w:spacing w:before="13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Yapılacak</w:t>
            </w:r>
            <w:proofErr w:type="spellEnd"/>
            <w:r w:rsid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Tarih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D1C6" w14:textId="77777777" w:rsidR="008218A1" w:rsidRPr="00E058FC" w:rsidRDefault="008218A1">
            <w:pPr>
              <w:pStyle w:val="TableParagraph"/>
              <w:tabs>
                <w:tab w:val="left" w:pos="1790"/>
              </w:tabs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Rezervasyon</w:t>
            </w:r>
            <w:proofErr w:type="spellEnd"/>
            <w:r w:rsidR="00E058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İptali</w:t>
            </w:r>
            <w:proofErr w:type="spellEnd"/>
          </w:p>
          <w:p w14:paraId="01945E8B" w14:textId="77777777" w:rsidR="008218A1" w:rsidRPr="00E058FC" w:rsidRDefault="008218A1">
            <w:pPr>
              <w:pStyle w:val="TableParagraph"/>
              <w:spacing w:before="137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Yapılacak</w:t>
            </w:r>
            <w:proofErr w:type="spellEnd"/>
            <w:r w:rsid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Tarih</w:t>
            </w:r>
          </w:p>
        </w:tc>
      </w:tr>
      <w:tr w:rsidR="008218A1" w:rsidRPr="00E058FC" w14:paraId="22C07F5D" w14:textId="77777777" w:rsidTr="008218A1">
        <w:trPr>
          <w:trHeight w:val="82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6C12" w14:textId="77777777" w:rsidR="008218A1" w:rsidRPr="00E058FC" w:rsidRDefault="008218A1">
            <w:pPr>
              <w:pStyle w:val="TableParagraph"/>
              <w:spacing w:before="20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D634" w14:textId="77777777" w:rsidR="008218A1" w:rsidRPr="00E058FC" w:rsidRDefault="008218A1">
            <w:pPr>
              <w:pStyle w:val="TableParagraph"/>
              <w:spacing w:before="201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 03.03.2025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5B03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26.02.2025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Çarşamba</w:t>
            </w:r>
            <w:proofErr w:type="spellEnd"/>
          </w:p>
          <w:p w14:paraId="22555EEE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85F6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26.02.2025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Çarşamba</w:t>
            </w:r>
            <w:proofErr w:type="spellEnd"/>
          </w:p>
          <w:p w14:paraId="474AFC5E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</w:tr>
      <w:tr w:rsidR="008218A1" w:rsidRPr="00E058FC" w14:paraId="1E737AE8" w14:textId="77777777" w:rsidTr="008218A1">
        <w:trPr>
          <w:trHeight w:val="82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C4C3" w14:textId="77777777" w:rsidR="008218A1" w:rsidRPr="00E058FC" w:rsidRDefault="008218A1">
            <w:pPr>
              <w:pStyle w:val="TableParagraph"/>
              <w:spacing w:before="2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4C9A" w14:textId="77777777" w:rsidR="008218A1" w:rsidRPr="00E058FC" w:rsidRDefault="008218A1">
            <w:pPr>
              <w:pStyle w:val="TableParagraph"/>
              <w:spacing w:before="20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 04.03.2025 </w:t>
            </w:r>
            <w:proofErr w:type="spellStart"/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68AB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27.02.2025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Perşembe</w:t>
            </w:r>
            <w:proofErr w:type="spellEnd"/>
          </w:p>
          <w:p w14:paraId="51C22EDA" w14:textId="77777777" w:rsidR="008218A1" w:rsidRPr="00E058FC" w:rsidRDefault="008218A1" w:rsidP="009F610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4D05" w14:textId="77777777" w:rsidR="008218A1" w:rsidRPr="00E058FC" w:rsidRDefault="008218A1" w:rsidP="009F610D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27.02.2025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Perşembe</w:t>
            </w:r>
            <w:proofErr w:type="spellEnd"/>
            <w:r w:rsidR="009F610D"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</w:tr>
      <w:tr w:rsidR="008218A1" w:rsidRPr="00E058FC" w14:paraId="4D43EC90" w14:textId="77777777" w:rsidTr="008218A1">
        <w:trPr>
          <w:trHeight w:val="82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D1B3" w14:textId="77777777" w:rsidR="008218A1" w:rsidRPr="00E058FC" w:rsidRDefault="008218A1">
            <w:pPr>
              <w:pStyle w:val="TableParagraph"/>
              <w:spacing w:before="2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9B71" w14:textId="77777777" w:rsidR="008218A1" w:rsidRPr="00E058FC" w:rsidRDefault="008218A1">
            <w:pPr>
              <w:pStyle w:val="TableParagraph"/>
              <w:spacing w:before="20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 05.03.2025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089A" w14:textId="77777777" w:rsidR="009F610D" w:rsidRPr="00E058FC" w:rsidRDefault="008218A1" w:rsidP="009F610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28.02.2025 Cuma</w:t>
            </w:r>
          </w:p>
          <w:p w14:paraId="3085F1E2" w14:textId="77777777" w:rsidR="008218A1" w:rsidRPr="00E058FC" w:rsidRDefault="008218A1" w:rsidP="009F610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5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 17.00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4132" w14:textId="77777777" w:rsidR="009F610D" w:rsidRPr="00E058FC" w:rsidRDefault="008218A1" w:rsidP="009F610D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28.02.2025 Cuma</w:t>
            </w:r>
          </w:p>
          <w:p w14:paraId="34DAE9B1" w14:textId="77777777" w:rsidR="008218A1" w:rsidRPr="00E058FC" w:rsidRDefault="008218A1" w:rsidP="009F610D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5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 17.00</w:t>
            </w:r>
          </w:p>
        </w:tc>
      </w:tr>
      <w:tr w:rsidR="008218A1" w:rsidRPr="00E058FC" w14:paraId="58052694" w14:textId="77777777" w:rsidTr="008218A1">
        <w:trPr>
          <w:trHeight w:val="82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322B" w14:textId="77777777" w:rsidR="008218A1" w:rsidRPr="00E058FC" w:rsidRDefault="008218A1">
            <w:pPr>
              <w:pStyle w:val="TableParagraph"/>
              <w:spacing w:before="2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7E00" w14:textId="77777777" w:rsidR="008218A1" w:rsidRPr="00E058FC" w:rsidRDefault="008218A1">
            <w:pPr>
              <w:pStyle w:val="TableParagraph"/>
              <w:spacing w:before="20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 06.03.2025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B2CC" w14:textId="77777777" w:rsidR="009F610D" w:rsidRPr="00E058FC" w:rsidRDefault="008218A1" w:rsidP="009F610D">
            <w:pPr>
              <w:pStyle w:val="TableParagraph"/>
              <w:tabs>
                <w:tab w:val="left" w:pos="1432"/>
              </w:tabs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03.03.2025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Pazartesi</w:t>
            </w:r>
            <w:proofErr w:type="spellEnd"/>
          </w:p>
          <w:p w14:paraId="2B5A0C0F" w14:textId="77777777" w:rsidR="008218A1" w:rsidRPr="00E058FC" w:rsidRDefault="008218A1" w:rsidP="009F610D">
            <w:pPr>
              <w:pStyle w:val="TableParagraph"/>
              <w:tabs>
                <w:tab w:val="left" w:pos="14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6E05" w14:textId="77777777" w:rsidR="009F610D" w:rsidRPr="00E058FC" w:rsidRDefault="008218A1" w:rsidP="009F610D">
            <w:pPr>
              <w:pStyle w:val="TableParagraph"/>
              <w:tabs>
                <w:tab w:val="left" w:pos="1431"/>
              </w:tabs>
              <w:ind w:left="106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03.03.2025 </w:t>
            </w:r>
            <w:proofErr w:type="spellStart"/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Pazartesi</w:t>
            </w:r>
            <w:proofErr w:type="spellEnd"/>
          </w:p>
          <w:p w14:paraId="24C2961A" w14:textId="77777777" w:rsidR="008218A1" w:rsidRPr="00E058FC" w:rsidRDefault="008218A1" w:rsidP="009F610D">
            <w:pPr>
              <w:pStyle w:val="TableParagraph"/>
              <w:tabs>
                <w:tab w:val="left" w:pos="1431"/>
              </w:tabs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>17.00</w:t>
            </w:r>
          </w:p>
        </w:tc>
      </w:tr>
      <w:tr w:rsidR="008218A1" w:rsidRPr="00E058FC" w14:paraId="31865FE6" w14:textId="77777777" w:rsidTr="008218A1">
        <w:trPr>
          <w:trHeight w:val="83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F260" w14:textId="77777777" w:rsidR="008218A1" w:rsidRPr="00E058FC" w:rsidRDefault="008218A1">
            <w:pPr>
              <w:pStyle w:val="TableParagraph"/>
              <w:spacing w:before="203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Cuma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3B51" w14:textId="77777777" w:rsidR="008218A1" w:rsidRPr="00E058FC" w:rsidRDefault="008218A1">
            <w:pPr>
              <w:pStyle w:val="TableParagraph"/>
              <w:spacing w:before="20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z w:val="24"/>
                <w:szCs w:val="24"/>
              </w:rPr>
              <w:t xml:space="preserve"> 07.03.2025 </w:t>
            </w:r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Cuma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8897" w14:textId="77777777" w:rsidR="009F610D" w:rsidRPr="00E058FC" w:rsidRDefault="008218A1" w:rsidP="009F610D">
            <w:pPr>
              <w:pStyle w:val="TableParagraph"/>
              <w:tabs>
                <w:tab w:val="left" w:pos="1422"/>
                <w:tab w:val="left" w:pos="2030"/>
              </w:tabs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04.03.2025 </w:t>
            </w:r>
            <w:proofErr w:type="spellStart"/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Salı</w:t>
            </w:r>
            <w:proofErr w:type="spellEnd"/>
          </w:p>
          <w:p w14:paraId="6584CD90" w14:textId="77777777" w:rsidR="008218A1" w:rsidRPr="00E058FC" w:rsidRDefault="008218A1" w:rsidP="009F610D">
            <w:pPr>
              <w:pStyle w:val="TableParagraph"/>
              <w:tabs>
                <w:tab w:val="left" w:pos="1422"/>
                <w:tab w:val="left" w:pos="20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5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 17.00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FCCF" w14:textId="77777777" w:rsidR="009F610D" w:rsidRPr="00E058FC" w:rsidRDefault="008218A1" w:rsidP="009F610D">
            <w:pPr>
              <w:pStyle w:val="TableParagraph"/>
              <w:tabs>
                <w:tab w:val="left" w:pos="1421"/>
                <w:tab w:val="left" w:pos="2030"/>
              </w:tabs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04.03.2025 </w:t>
            </w:r>
            <w:proofErr w:type="spellStart"/>
            <w:r w:rsidRPr="00E058FC">
              <w:rPr>
                <w:color w:val="000000" w:themeColor="text1"/>
                <w:spacing w:val="-4"/>
                <w:sz w:val="24"/>
                <w:szCs w:val="24"/>
              </w:rPr>
              <w:t>Salı</w:t>
            </w:r>
            <w:proofErr w:type="spellEnd"/>
          </w:p>
          <w:p w14:paraId="49C54F77" w14:textId="77777777" w:rsidR="008218A1" w:rsidRPr="00E058FC" w:rsidRDefault="008218A1" w:rsidP="009F610D">
            <w:pPr>
              <w:pStyle w:val="TableParagraph"/>
              <w:tabs>
                <w:tab w:val="left" w:pos="1421"/>
                <w:tab w:val="left" w:pos="2030"/>
              </w:tabs>
              <w:ind w:left="106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 w:rsidRPr="00E058FC">
              <w:rPr>
                <w:color w:val="000000" w:themeColor="text1"/>
                <w:spacing w:val="-5"/>
                <w:sz w:val="24"/>
                <w:szCs w:val="24"/>
              </w:rPr>
              <w:t>En</w:t>
            </w:r>
            <w:r w:rsidR="009F610D" w:rsidRPr="00E058F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8FC">
              <w:rPr>
                <w:color w:val="000000" w:themeColor="text1"/>
                <w:sz w:val="24"/>
                <w:szCs w:val="24"/>
              </w:rPr>
              <w:t>Geç</w:t>
            </w:r>
            <w:proofErr w:type="spellEnd"/>
            <w:r w:rsidR="009F610D" w:rsidRPr="00E058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58FC">
              <w:rPr>
                <w:color w:val="000000" w:themeColor="text1"/>
                <w:sz w:val="24"/>
                <w:szCs w:val="24"/>
              </w:rPr>
              <w:t>Saat</w:t>
            </w:r>
            <w:r w:rsidRPr="00E058FC">
              <w:rPr>
                <w:color w:val="000000" w:themeColor="text1"/>
                <w:spacing w:val="-2"/>
                <w:sz w:val="24"/>
                <w:szCs w:val="24"/>
              </w:rPr>
              <w:t xml:space="preserve"> 17.00</w:t>
            </w:r>
          </w:p>
        </w:tc>
      </w:tr>
    </w:tbl>
    <w:p w14:paraId="0B19C1F7" w14:textId="77777777" w:rsidR="008218A1" w:rsidRPr="00E058FC" w:rsidRDefault="008218A1" w:rsidP="008218A1">
      <w:pPr>
        <w:ind w:righ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2D82D" w14:textId="77777777" w:rsidR="008218A1" w:rsidRPr="00E058FC" w:rsidRDefault="008218A1" w:rsidP="008218A1">
      <w:pPr>
        <w:ind w:righ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8FC">
        <w:rPr>
          <w:rFonts w:ascii="Times New Roman" w:hAnsi="Times New Roman" w:cs="Times New Roman"/>
          <w:color w:val="000000" w:themeColor="text1"/>
          <w:sz w:val="24"/>
          <w:szCs w:val="24"/>
        </w:rPr>
        <w:t>Nasıl</w:t>
      </w:r>
      <w:r w:rsidR="00E05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8FC">
        <w:rPr>
          <w:rFonts w:ascii="Times New Roman" w:hAnsi="Times New Roman" w:cs="Times New Roman"/>
          <w:color w:val="000000" w:themeColor="text1"/>
          <w:sz w:val="24"/>
          <w:szCs w:val="24"/>
        </w:rPr>
        <w:t>Rezervasyon</w:t>
      </w:r>
      <w:r w:rsidRPr="00E058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Yaparım</w:t>
      </w:r>
      <w:proofErr w:type="spellEnd"/>
      <w:r w:rsidRPr="00E058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?</w:t>
      </w:r>
    </w:p>
    <w:p w14:paraId="179C2013" w14:textId="77777777" w:rsidR="008218A1" w:rsidRPr="00E058FC" w:rsidRDefault="008218A1" w:rsidP="008218A1">
      <w:pPr>
        <w:pStyle w:val="GvdeMetni"/>
        <w:ind w:left="106" w:firstLine="708"/>
        <w:jc w:val="both"/>
        <w:rPr>
          <w:color w:val="000000" w:themeColor="text1"/>
        </w:rPr>
      </w:pPr>
      <w:r w:rsidRPr="00E058FC">
        <w:rPr>
          <w:color w:val="000000" w:themeColor="text1"/>
        </w:rPr>
        <w:t>Yemek rezervasyonları için</w:t>
      </w:r>
      <w:r w:rsidR="00E058FC">
        <w:rPr>
          <w:color w:val="000000" w:themeColor="text1"/>
        </w:rPr>
        <w:t xml:space="preserve"> </w:t>
      </w:r>
      <w:r w:rsidRPr="00E058FC">
        <w:rPr>
          <w:color w:val="000000" w:themeColor="text1"/>
        </w:rPr>
        <w:t>Halkbank Kampüste uygulamasından giriş yapılarak aşağıda belirtilen işlemlerin yapılması gerekmektedir.</w:t>
      </w:r>
    </w:p>
    <w:p w14:paraId="5B8737C4" w14:textId="77777777" w:rsidR="008218A1" w:rsidRPr="00E058FC" w:rsidRDefault="008218A1" w:rsidP="008218A1">
      <w:pPr>
        <w:pStyle w:val="GvdeMetni"/>
        <w:ind w:left="106" w:firstLine="708"/>
        <w:jc w:val="both"/>
        <w:rPr>
          <w:color w:val="000000" w:themeColor="text1"/>
          <w:u w:val="single"/>
        </w:rPr>
      </w:pPr>
    </w:p>
    <w:p w14:paraId="6D734340" w14:textId="77777777" w:rsidR="008218A1" w:rsidRPr="00E058FC" w:rsidRDefault="008218A1" w:rsidP="008218A1">
      <w:pPr>
        <w:pStyle w:val="GvdeMetni"/>
        <w:ind w:left="106" w:firstLine="708"/>
        <w:jc w:val="both"/>
        <w:rPr>
          <w:color w:val="000000" w:themeColor="text1"/>
          <w:spacing w:val="-2"/>
          <w:u w:val="single"/>
        </w:rPr>
      </w:pPr>
      <w:r w:rsidRPr="00E058FC">
        <w:rPr>
          <w:color w:val="000000" w:themeColor="text1"/>
          <w:u w:val="single"/>
        </w:rPr>
        <w:t>HalkbankKampüsteuygulamasındanrezervasyon yapmak</w:t>
      </w:r>
      <w:r w:rsidRPr="00E058FC">
        <w:rPr>
          <w:color w:val="000000" w:themeColor="text1"/>
          <w:spacing w:val="-2"/>
          <w:u w:val="single"/>
        </w:rPr>
        <w:t xml:space="preserve"> için;</w:t>
      </w:r>
    </w:p>
    <w:p w14:paraId="79E7E169" w14:textId="77777777" w:rsidR="008218A1" w:rsidRPr="00E058FC" w:rsidRDefault="008218A1" w:rsidP="008218A1">
      <w:pPr>
        <w:pStyle w:val="GvdeMetni"/>
        <w:numPr>
          <w:ilvl w:val="0"/>
          <w:numId w:val="2"/>
        </w:numPr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Play </w:t>
      </w:r>
      <w:proofErr w:type="spellStart"/>
      <w:r w:rsidRPr="00E058FC">
        <w:rPr>
          <w:color w:val="000000" w:themeColor="text1"/>
        </w:rPr>
        <w:t>Store</w:t>
      </w:r>
      <w:proofErr w:type="spellEnd"/>
      <w:r w:rsidRPr="00E058FC">
        <w:rPr>
          <w:color w:val="000000" w:themeColor="text1"/>
        </w:rPr>
        <w:t xml:space="preserve"> veya </w:t>
      </w:r>
      <w:proofErr w:type="spellStart"/>
      <w:r w:rsidRPr="00E058FC">
        <w:rPr>
          <w:color w:val="000000" w:themeColor="text1"/>
        </w:rPr>
        <w:t>AppStore’den</w:t>
      </w:r>
      <w:proofErr w:type="spellEnd"/>
      <w:r w:rsidRPr="00E058FC">
        <w:rPr>
          <w:color w:val="000000" w:themeColor="text1"/>
        </w:rPr>
        <w:t xml:space="preserve"> Halkbank Kampüste uygulamasını indirilir.</w:t>
      </w:r>
    </w:p>
    <w:p w14:paraId="4FBF8064" w14:textId="77777777" w:rsidR="009F610D" w:rsidRPr="00E058FC" w:rsidRDefault="008218A1" w:rsidP="009F610D">
      <w:pPr>
        <w:pStyle w:val="GvdeMetni"/>
        <w:numPr>
          <w:ilvl w:val="0"/>
          <w:numId w:val="2"/>
        </w:numPr>
        <w:jc w:val="both"/>
        <w:rPr>
          <w:color w:val="000000" w:themeColor="text1"/>
        </w:rPr>
      </w:pPr>
      <w:r w:rsidRPr="00E058FC">
        <w:rPr>
          <w:color w:val="000000" w:themeColor="text1"/>
        </w:rPr>
        <w:t xml:space="preserve">Halkbank Kampüste uygulamasına Halkbank </w:t>
      </w:r>
      <w:r w:rsidR="009F610D" w:rsidRPr="00E058FC">
        <w:rPr>
          <w:color w:val="000000" w:themeColor="text1"/>
        </w:rPr>
        <w:t>mobil şifresi ile giriş yapılır</w:t>
      </w:r>
      <w:r w:rsidR="008D4C8F">
        <w:rPr>
          <w:color w:val="000000" w:themeColor="text1"/>
        </w:rPr>
        <w:t>.</w:t>
      </w:r>
    </w:p>
    <w:p w14:paraId="00AD50ED" w14:textId="77777777" w:rsidR="008218A1" w:rsidRPr="00E058FC" w:rsidRDefault="008218A1" w:rsidP="009F610D">
      <w:pPr>
        <w:pStyle w:val="GvdeMetni"/>
        <w:numPr>
          <w:ilvl w:val="0"/>
          <w:numId w:val="2"/>
        </w:numPr>
        <w:jc w:val="both"/>
        <w:rPr>
          <w:color w:val="000000" w:themeColor="text1"/>
        </w:rPr>
      </w:pPr>
      <w:r w:rsidRPr="00E058FC">
        <w:rPr>
          <w:color w:val="000000" w:themeColor="text1"/>
        </w:rPr>
        <w:t>Rezervasyon bölümüne giriş yapılarak istenilen tarih için rezervasyon yapılır</w:t>
      </w:r>
      <w:r w:rsidR="008D4C8F">
        <w:rPr>
          <w:color w:val="000000" w:themeColor="text1"/>
        </w:rPr>
        <w:t>.</w:t>
      </w:r>
    </w:p>
    <w:p w14:paraId="14064A59" w14:textId="77777777" w:rsidR="00702CBA" w:rsidRDefault="00B8059F" w:rsidP="008218A1">
      <w:pPr>
        <w:tabs>
          <w:tab w:val="left" w:pos="705"/>
        </w:tabs>
      </w:pPr>
      <w:r>
        <w:rPr>
          <w:noProof/>
          <w:lang w:eastAsia="tr-TR"/>
        </w:rPr>
        <w:drawing>
          <wp:inline distT="0" distB="0" distL="0" distR="0" wp14:anchorId="505EFF4A" wp14:editId="67749FBF">
            <wp:extent cx="5760720" cy="3326765"/>
            <wp:effectExtent l="19050" t="0" r="0" b="0"/>
            <wp:docPr id="2" name="1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CBA" w:rsidSect="00DB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663F"/>
    <w:multiLevelType w:val="hybridMultilevel"/>
    <w:tmpl w:val="B198ADDC"/>
    <w:lvl w:ilvl="0" w:tplc="041F000F">
      <w:start w:val="1"/>
      <w:numFmt w:val="decimal"/>
      <w:lvlText w:val="%1."/>
      <w:lvlJc w:val="left"/>
      <w:pPr>
        <w:ind w:left="1534" w:hanging="360"/>
      </w:pPr>
    </w:lvl>
    <w:lvl w:ilvl="1" w:tplc="041F0019">
      <w:start w:val="1"/>
      <w:numFmt w:val="lowerLetter"/>
      <w:lvlText w:val="%2."/>
      <w:lvlJc w:val="left"/>
      <w:pPr>
        <w:ind w:left="2254" w:hanging="360"/>
      </w:pPr>
    </w:lvl>
    <w:lvl w:ilvl="2" w:tplc="041F001B">
      <w:start w:val="1"/>
      <w:numFmt w:val="lowerRoman"/>
      <w:lvlText w:val="%3."/>
      <w:lvlJc w:val="right"/>
      <w:pPr>
        <w:ind w:left="2974" w:hanging="180"/>
      </w:pPr>
    </w:lvl>
    <w:lvl w:ilvl="3" w:tplc="041F000F">
      <w:start w:val="1"/>
      <w:numFmt w:val="decimal"/>
      <w:lvlText w:val="%4."/>
      <w:lvlJc w:val="left"/>
      <w:pPr>
        <w:ind w:left="3694" w:hanging="360"/>
      </w:pPr>
    </w:lvl>
    <w:lvl w:ilvl="4" w:tplc="041F0019">
      <w:start w:val="1"/>
      <w:numFmt w:val="lowerLetter"/>
      <w:lvlText w:val="%5."/>
      <w:lvlJc w:val="left"/>
      <w:pPr>
        <w:ind w:left="4414" w:hanging="360"/>
      </w:pPr>
    </w:lvl>
    <w:lvl w:ilvl="5" w:tplc="041F001B">
      <w:start w:val="1"/>
      <w:numFmt w:val="lowerRoman"/>
      <w:lvlText w:val="%6."/>
      <w:lvlJc w:val="right"/>
      <w:pPr>
        <w:ind w:left="5134" w:hanging="180"/>
      </w:pPr>
    </w:lvl>
    <w:lvl w:ilvl="6" w:tplc="041F000F">
      <w:start w:val="1"/>
      <w:numFmt w:val="decimal"/>
      <w:lvlText w:val="%7."/>
      <w:lvlJc w:val="left"/>
      <w:pPr>
        <w:ind w:left="5854" w:hanging="360"/>
      </w:pPr>
    </w:lvl>
    <w:lvl w:ilvl="7" w:tplc="041F0019">
      <w:start w:val="1"/>
      <w:numFmt w:val="lowerLetter"/>
      <w:lvlText w:val="%8."/>
      <w:lvlJc w:val="left"/>
      <w:pPr>
        <w:ind w:left="6574" w:hanging="360"/>
      </w:pPr>
    </w:lvl>
    <w:lvl w:ilvl="8" w:tplc="041F001B">
      <w:start w:val="1"/>
      <w:numFmt w:val="lowerRoman"/>
      <w:lvlText w:val="%9."/>
      <w:lvlJc w:val="right"/>
      <w:pPr>
        <w:ind w:left="7294" w:hanging="180"/>
      </w:pPr>
    </w:lvl>
  </w:abstractNum>
  <w:abstractNum w:abstractNumId="1" w15:restartNumberingAfterBreak="0">
    <w:nsid w:val="77C04899"/>
    <w:multiLevelType w:val="hybridMultilevel"/>
    <w:tmpl w:val="9C284F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726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348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011"/>
    <w:rsid w:val="00161F5F"/>
    <w:rsid w:val="002A3813"/>
    <w:rsid w:val="0039592D"/>
    <w:rsid w:val="006D5646"/>
    <w:rsid w:val="00702CBA"/>
    <w:rsid w:val="00730EE1"/>
    <w:rsid w:val="008218A1"/>
    <w:rsid w:val="008D4C8F"/>
    <w:rsid w:val="009E4F3B"/>
    <w:rsid w:val="009F610D"/>
    <w:rsid w:val="00A07535"/>
    <w:rsid w:val="00B75463"/>
    <w:rsid w:val="00B8059F"/>
    <w:rsid w:val="00DB2E64"/>
    <w:rsid w:val="00DD7FD0"/>
    <w:rsid w:val="00E058FC"/>
    <w:rsid w:val="00E24322"/>
    <w:rsid w:val="00F30011"/>
    <w:rsid w:val="00FA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4BA"/>
  <w15:docId w15:val="{FC4FA4F8-6CA4-4EA2-8A7A-529EF81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18A1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unhideWhenUsed/>
    <w:qFormat/>
    <w:rsid w:val="00821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18A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218A1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218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218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21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sdb.asbu.edu.tr/tr/aylik-menu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SİNEM TUĞBA AY</dc:creator>
  <cp:keywords/>
  <dc:description/>
  <cp:lastModifiedBy>MERVE DEMİRPOLAT</cp:lastModifiedBy>
  <cp:revision>24</cp:revision>
  <dcterms:created xsi:type="dcterms:W3CDTF">2025-02-19T08:01:00Z</dcterms:created>
  <dcterms:modified xsi:type="dcterms:W3CDTF">2025-02-21T12:57:00Z</dcterms:modified>
</cp:coreProperties>
</file>